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478632" w14:textId="77777777" w:rsidR="00B80061" w:rsidRDefault="00B80061" w:rsidP="00B80061">
      <w:pPr>
        <w:pStyle w:val="NormalWeb"/>
        <w:shd w:val="clear" w:color="auto" w:fill="FFFFFF"/>
        <w:spacing w:before="0" w:beforeAutospacing="0" w:line="480" w:lineRule="auto"/>
        <w:rPr>
          <w:color w:val="000000" w:themeColor="text1"/>
        </w:rPr>
      </w:pPr>
    </w:p>
    <w:p w14:paraId="46F34D68" w14:textId="77777777" w:rsidR="00B80061" w:rsidRDefault="00B80061" w:rsidP="00B80061">
      <w:pPr>
        <w:pStyle w:val="NormalWeb"/>
        <w:shd w:val="clear" w:color="auto" w:fill="FFFFFF"/>
        <w:spacing w:before="0" w:beforeAutospacing="0" w:line="480" w:lineRule="auto"/>
        <w:rPr>
          <w:color w:val="000000" w:themeColor="text1"/>
        </w:rPr>
      </w:pPr>
    </w:p>
    <w:p w14:paraId="6741C9D9" w14:textId="77777777" w:rsidR="00085BF5" w:rsidRDefault="00085BF5" w:rsidP="00085BF5">
      <w:pPr>
        <w:pStyle w:val="NormalWeb"/>
        <w:shd w:val="clear" w:color="auto" w:fill="FFFFFF"/>
        <w:spacing w:line="480" w:lineRule="auto"/>
        <w:jc w:val="center"/>
        <w:rPr>
          <w:color w:val="000000" w:themeColor="text1"/>
        </w:rPr>
      </w:pPr>
    </w:p>
    <w:p w14:paraId="3B4FA40A" w14:textId="0D96A4ED" w:rsidR="00B80061" w:rsidRPr="00B80061" w:rsidRDefault="00B80061" w:rsidP="00085BF5">
      <w:pPr>
        <w:pStyle w:val="NormalWeb"/>
        <w:shd w:val="clear" w:color="auto" w:fill="FFFFFF"/>
        <w:spacing w:line="480" w:lineRule="auto"/>
        <w:jc w:val="center"/>
        <w:rPr>
          <w:color w:val="000000" w:themeColor="text1"/>
        </w:rPr>
      </w:pPr>
      <w:r w:rsidRPr="00B80061">
        <w:rPr>
          <w:color w:val="000000" w:themeColor="text1"/>
        </w:rPr>
        <w:t>Name</w:t>
      </w:r>
    </w:p>
    <w:p w14:paraId="7954D56B" w14:textId="77777777" w:rsidR="00B80061" w:rsidRPr="00B80061" w:rsidRDefault="00B80061" w:rsidP="00085BF5">
      <w:pPr>
        <w:pStyle w:val="NormalWeb"/>
        <w:shd w:val="clear" w:color="auto" w:fill="FFFFFF"/>
        <w:spacing w:line="480" w:lineRule="auto"/>
        <w:jc w:val="center"/>
        <w:rPr>
          <w:color w:val="000000" w:themeColor="text1"/>
        </w:rPr>
      </w:pPr>
      <w:r w:rsidRPr="00B80061">
        <w:rPr>
          <w:color w:val="000000" w:themeColor="text1"/>
        </w:rPr>
        <w:t>University affiliation</w:t>
      </w:r>
    </w:p>
    <w:p w14:paraId="468C5624" w14:textId="77777777" w:rsidR="00B80061" w:rsidRPr="00B80061" w:rsidRDefault="00B80061" w:rsidP="00085BF5">
      <w:pPr>
        <w:pStyle w:val="NormalWeb"/>
        <w:shd w:val="clear" w:color="auto" w:fill="FFFFFF"/>
        <w:spacing w:line="480" w:lineRule="auto"/>
        <w:jc w:val="center"/>
        <w:rPr>
          <w:color w:val="000000" w:themeColor="text1"/>
        </w:rPr>
      </w:pPr>
      <w:r w:rsidRPr="00B80061">
        <w:rPr>
          <w:color w:val="000000" w:themeColor="text1"/>
        </w:rPr>
        <w:t>Date</w:t>
      </w:r>
    </w:p>
    <w:p w14:paraId="10D18F0E" w14:textId="77777777" w:rsidR="00B80061" w:rsidRPr="00B80061" w:rsidRDefault="00B80061" w:rsidP="00085BF5">
      <w:pPr>
        <w:pStyle w:val="NormalWeb"/>
        <w:shd w:val="clear" w:color="auto" w:fill="FFFFFF"/>
        <w:spacing w:line="480" w:lineRule="auto"/>
        <w:jc w:val="center"/>
        <w:rPr>
          <w:color w:val="000000" w:themeColor="text1"/>
        </w:rPr>
      </w:pPr>
      <w:r w:rsidRPr="00B80061">
        <w:rPr>
          <w:color w:val="000000" w:themeColor="text1"/>
        </w:rPr>
        <w:t xml:space="preserve">My personal </w:t>
      </w:r>
      <w:bookmarkStart w:id="0" w:name="_Hlk525676528"/>
      <w:r w:rsidRPr="00B80061">
        <w:rPr>
          <w:color w:val="000000" w:themeColor="text1"/>
        </w:rPr>
        <w:t>philosophy</w:t>
      </w:r>
      <w:bookmarkEnd w:id="0"/>
    </w:p>
    <w:p w14:paraId="5269B5BF" w14:textId="7E4B6DB3" w:rsidR="00B80061" w:rsidRDefault="00B80061" w:rsidP="00B80061">
      <w:pPr>
        <w:pStyle w:val="NormalWeb"/>
        <w:shd w:val="clear" w:color="auto" w:fill="FFFFFF"/>
        <w:spacing w:line="480" w:lineRule="auto"/>
        <w:rPr>
          <w:color w:val="000000" w:themeColor="text1"/>
        </w:rPr>
      </w:pPr>
      <w:r w:rsidRPr="00B80061">
        <w:rPr>
          <w:color w:val="000000" w:themeColor="text1"/>
        </w:rPr>
        <w:t xml:space="preserve">    </w:t>
      </w:r>
    </w:p>
    <w:p w14:paraId="2EBC6C62" w14:textId="77777777" w:rsidR="00085BF5" w:rsidRPr="00B80061" w:rsidRDefault="00085BF5" w:rsidP="00B80061">
      <w:pPr>
        <w:pStyle w:val="NormalWeb"/>
        <w:shd w:val="clear" w:color="auto" w:fill="FFFFFF"/>
        <w:spacing w:line="480" w:lineRule="auto"/>
        <w:rPr>
          <w:color w:val="000000" w:themeColor="text1"/>
        </w:rPr>
      </w:pPr>
    </w:p>
    <w:p w14:paraId="3C6E39ED" w14:textId="77777777" w:rsidR="00B80061" w:rsidRPr="00B80061" w:rsidRDefault="00B80061" w:rsidP="00B80061">
      <w:pPr>
        <w:pStyle w:val="NormalWeb"/>
        <w:shd w:val="clear" w:color="auto" w:fill="FFFFFF"/>
        <w:spacing w:line="480" w:lineRule="auto"/>
        <w:rPr>
          <w:color w:val="000000" w:themeColor="text1"/>
        </w:rPr>
      </w:pPr>
    </w:p>
    <w:p w14:paraId="6BB11542" w14:textId="77777777" w:rsidR="00B80061" w:rsidRPr="00B80061" w:rsidRDefault="00B80061" w:rsidP="00B80061">
      <w:pPr>
        <w:pStyle w:val="NormalWeb"/>
        <w:shd w:val="clear" w:color="auto" w:fill="FFFFFF"/>
        <w:spacing w:line="480" w:lineRule="auto"/>
        <w:rPr>
          <w:color w:val="000000" w:themeColor="text1"/>
        </w:rPr>
      </w:pPr>
    </w:p>
    <w:p w14:paraId="03896EDB" w14:textId="77777777" w:rsidR="00B80061" w:rsidRPr="00B80061" w:rsidRDefault="00B80061" w:rsidP="00B80061">
      <w:pPr>
        <w:pStyle w:val="NormalWeb"/>
        <w:shd w:val="clear" w:color="auto" w:fill="FFFFFF"/>
        <w:spacing w:line="480" w:lineRule="auto"/>
        <w:rPr>
          <w:color w:val="000000" w:themeColor="text1"/>
        </w:rPr>
      </w:pPr>
    </w:p>
    <w:p w14:paraId="4A6E6DFF" w14:textId="77777777" w:rsidR="00B80061" w:rsidRPr="00B80061" w:rsidRDefault="00B80061" w:rsidP="00B80061">
      <w:pPr>
        <w:pStyle w:val="NormalWeb"/>
        <w:shd w:val="clear" w:color="auto" w:fill="FFFFFF"/>
        <w:spacing w:line="480" w:lineRule="auto"/>
        <w:rPr>
          <w:color w:val="000000" w:themeColor="text1"/>
        </w:rPr>
      </w:pPr>
    </w:p>
    <w:p w14:paraId="097EB073" w14:textId="77777777" w:rsidR="00B80061" w:rsidRPr="00B80061" w:rsidRDefault="00B80061" w:rsidP="00B80061">
      <w:pPr>
        <w:pStyle w:val="NormalWeb"/>
        <w:shd w:val="clear" w:color="auto" w:fill="FFFFFF"/>
        <w:spacing w:line="480" w:lineRule="auto"/>
        <w:rPr>
          <w:color w:val="000000" w:themeColor="text1"/>
        </w:rPr>
      </w:pPr>
    </w:p>
    <w:p w14:paraId="5C43D2F7" w14:textId="77777777" w:rsidR="00B80061" w:rsidRPr="00B80061" w:rsidRDefault="00B80061" w:rsidP="00B80061">
      <w:pPr>
        <w:pStyle w:val="NormalWeb"/>
        <w:shd w:val="clear" w:color="auto" w:fill="FFFFFF"/>
        <w:spacing w:line="480" w:lineRule="auto"/>
        <w:rPr>
          <w:color w:val="000000" w:themeColor="text1"/>
        </w:rPr>
      </w:pPr>
    </w:p>
    <w:p w14:paraId="43528C43" w14:textId="77777777" w:rsidR="00B80061" w:rsidRPr="00B80061" w:rsidRDefault="00B80061" w:rsidP="00B80061">
      <w:pPr>
        <w:pStyle w:val="NormalWeb"/>
        <w:shd w:val="clear" w:color="auto" w:fill="FFFFFF"/>
        <w:spacing w:line="480" w:lineRule="auto"/>
        <w:rPr>
          <w:color w:val="000000" w:themeColor="text1"/>
        </w:rPr>
      </w:pPr>
    </w:p>
    <w:p w14:paraId="1A31AD55" w14:textId="77777777" w:rsidR="00B80061" w:rsidRPr="00B80061" w:rsidRDefault="00B80061" w:rsidP="00085BF5">
      <w:pPr>
        <w:pStyle w:val="NormalWeb"/>
        <w:shd w:val="clear" w:color="auto" w:fill="FFFFFF"/>
        <w:spacing w:line="480" w:lineRule="auto"/>
        <w:jc w:val="center"/>
        <w:rPr>
          <w:color w:val="000000" w:themeColor="text1"/>
        </w:rPr>
      </w:pPr>
      <w:r w:rsidRPr="00B80061">
        <w:rPr>
          <w:color w:val="000000" w:themeColor="text1"/>
        </w:rPr>
        <w:lastRenderedPageBreak/>
        <w:t>My personal philosophy</w:t>
      </w:r>
    </w:p>
    <w:p w14:paraId="7ED35B55" w14:textId="22765879" w:rsidR="00B80061" w:rsidRPr="00B80061" w:rsidRDefault="00B80061" w:rsidP="00085BF5">
      <w:pPr>
        <w:pStyle w:val="NormalWeb"/>
        <w:shd w:val="clear" w:color="auto" w:fill="FFFFFF"/>
        <w:spacing w:line="480" w:lineRule="auto"/>
        <w:ind w:firstLine="720"/>
        <w:rPr>
          <w:color w:val="000000" w:themeColor="text1"/>
        </w:rPr>
      </w:pPr>
      <w:r w:rsidRPr="00B80061">
        <w:rPr>
          <w:color w:val="000000" w:themeColor="text1"/>
        </w:rPr>
        <w:t xml:space="preserve">Basically, my personal philosophy commenced with trying to answer some important questions like what nursing meant to me and the principles guiding my nursing practice. For me to define my personal nursing philosophy, I will be able to address some important concepts pertaining my theory, the process of nursing, the four-nursing paradigm and how I can apply my nursing philosophy in life. I will finalize with my strengths of my philosophy. </w:t>
      </w:r>
    </w:p>
    <w:p w14:paraId="0D63DAB2" w14:textId="54F18212" w:rsidR="00B80061" w:rsidRPr="00B80061" w:rsidRDefault="00B80061" w:rsidP="00085BF5">
      <w:pPr>
        <w:pStyle w:val="NormalWeb"/>
        <w:shd w:val="clear" w:color="auto" w:fill="FFFFFF"/>
        <w:spacing w:line="480" w:lineRule="auto"/>
        <w:ind w:firstLine="720"/>
        <w:rPr>
          <w:color w:val="000000" w:themeColor="text1"/>
        </w:rPr>
      </w:pPr>
      <w:r w:rsidRPr="00B80061">
        <w:rPr>
          <w:color w:val="000000" w:themeColor="text1"/>
        </w:rPr>
        <w:t>It is important for me as a nurse to act as a teacher, a compet</w:t>
      </w:r>
      <w:bookmarkStart w:id="1" w:name="_GoBack"/>
      <w:bookmarkEnd w:id="1"/>
      <w:r w:rsidRPr="00B80061">
        <w:rPr>
          <w:color w:val="000000" w:themeColor="text1"/>
        </w:rPr>
        <w:t>ent leader and an advocate because the nurses have a responsibility of delivering good quality nursing care to patients with the view of achieving excellence in terms of patient outcomes.  According to me, practicing nursing is all about compassion and at the same time understanding humans in all aspects be it emotionally, physically and even at a scientific level. My personal philosophy of nursing encompasses the four concepts of nursing paradigms namely: person, the environment, health status and then nursing.  I believe that the nursing profession is generally about people. Caring for a patient does not only involve a health concern but rather it involves a whole individual</w:t>
      </w:r>
      <w:r w:rsidR="00FB2F15" w:rsidRPr="00FB2F15">
        <w:rPr>
          <w:color w:val="000000" w:themeColor="text1"/>
        </w:rPr>
        <w:t xml:space="preserve"> </w:t>
      </w:r>
      <w:r w:rsidR="00FB2F15">
        <w:rPr>
          <w:color w:val="000000" w:themeColor="text1"/>
        </w:rPr>
        <w:t>(</w:t>
      </w:r>
      <w:r w:rsidR="00FB2F15" w:rsidRPr="00B80061">
        <w:rPr>
          <w:color w:val="000000" w:themeColor="text1"/>
        </w:rPr>
        <w:t>Watson, 1997).</w:t>
      </w:r>
      <w:r w:rsidRPr="00B80061">
        <w:rPr>
          <w:color w:val="000000" w:themeColor="text1"/>
        </w:rPr>
        <w:t xml:space="preserve"> We as nurses, our comprehensive perspective involves all facets of the life of a patient, this helps us in facilitating high quality care to the sick.</w:t>
      </w:r>
    </w:p>
    <w:p w14:paraId="4AC99A3B" w14:textId="729E0534" w:rsidR="00B80061" w:rsidRPr="00B80061" w:rsidRDefault="00B80061" w:rsidP="00085BF5">
      <w:pPr>
        <w:pStyle w:val="NormalWeb"/>
        <w:shd w:val="clear" w:color="auto" w:fill="FFFFFF"/>
        <w:spacing w:line="480" w:lineRule="auto"/>
        <w:ind w:firstLine="720"/>
        <w:rPr>
          <w:color w:val="000000" w:themeColor="text1"/>
        </w:rPr>
      </w:pPr>
      <w:r w:rsidRPr="00B80061">
        <w:rPr>
          <w:color w:val="000000" w:themeColor="text1"/>
        </w:rPr>
        <w:t xml:space="preserve"> Secondly, all humans are central to nursing, and this means that we should get a notch higher in looking at the environment where the patient lives. This is vital because humans are part of the larger community consisting of diverse features and characteristics which have a great influence on the patients. This means that the environment and the patients are inseparable since they are interrelated. I do believe that health is not only about the quality of one’s life. As nurses, we work in hospitals where interact with different types of patients, for instance, those that have </w:t>
      </w:r>
      <w:r w:rsidRPr="00B80061">
        <w:rPr>
          <w:color w:val="000000" w:themeColor="text1"/>
        </w:rPr>
        <w:lastRenderedPageBreak/>
        <w:t>experienced trauma or those that suffer from chronic and critical health conditions. Such kind of experiences</w:t>
      </w:r>
      <w:r w:rsidR="004C0B08">
        <w:rPr>
          <w:color w:val="000000" w:themeColor="text1"/>
        </w:rPr>
        <w:t xml:space="preserve"> calls for me</w:t>
      </w:r>
      <w:r w:rsidRPr="00B80061">
        <w:rPr>
          <w:color w:val="000000" w:themeColor="text1"/>
        </w:rPr>
        <w:t xml:space="preserve"> as a nurse to make meaning out of the critical situation that the patient is in. </w:t>
      </w:r>
    </w:p>
    <w:p w14:paraId="332EB2C9" w14:textId="77777777" w:rsidR="00B80061" w:rsidRPr="00B80061" w:rsidRDefault="00B80061" w:rsidP="00085BF5">
      <w:pPr>
        <w:pStyle w:val="NormalWeb"/>
        <w:shd w:val="clear" w:color="auto" w:fill="FFFFFF"/>
        <w:spacing w:line="480" w:lineRule="auto"/>
        <w:ind w:firstLine="720"/>
        <w:rPr>
          <w:color w:val="000000" w:themeColor="text1"/>
        </w:rPr>
      </w:pPr>
      <w:r w:rsidRPr="00B80061">
        <w:rPr>
          <w:color w:val="000000" w:themeColor="text1"/>
        </w:rPr>
        <w:t xml:space="preserve">Every patient that comes to the hospital has his/her own needs, and thus, everyone needs a different action plan. A nursing process comes in handy. It helps us in organizing a good plan that will go a long way to accommodate each and every need of the patient. I know that as a nurse, I provide direct care to the patients I am attending to and indirectly to the families of the patients and the community at large. I have been compassionate and caring ever since my childhood. This has been extended more in my nursing profession because you need to have overwhelming care as well as compassion for not only the patients but also to their families. </w:t>
      </w:r>
    </w:p>
    <w:p w14:paraId="218D8B55" w14:textId="708EBF37" w:rsidR="00B80061" w:rsidRPr="00B80061" w:rsidRDefault="00B80061" w:rsidP="00085BF5">
      <w:pPr>
        <w:pStyle w:val="NormalWeb"/>
        <w:shd w:val="clear" w:color="auto" w:fill="FFFFFF"/>
        <w:spacing w:line="480" w:lineRule="auto"/>
        <w:ind w:firstLine="720"/>
        <w:rPr>
          <w:color w:val="000000" w:themeColor="text1"/>
        </w:rPr>
      </w:pPr>
      <w:r w:rsidRPr="00B80061">
        <w:rPr>
          <w:color w:val="000000" w:themeColor="text1"/>
        </w:rPr>
        <w:t xml:space="preserve">You do not only show compassion to the physical health of patient, but it should also be extended to their emotional needs.  Good example working as a nurse will involve taking care of those that are critically ill. They also have emotional issues that have to be taken care of in a professional way. You can find out that such patient, once you build a close trust and a bond, then it becomes easy to handle them. It is important that you should get time and generally talk about life and what they like even though your main concern is in taking care of their health status. Such kind of nursing requires one to </w:t>
      </w:r>
      <w:r w:rsidR="00FB2F15">
        <w:rPr>
          <w:color w:val="000000" w:themeColor="text1"/>
        </w:rPr>
        <w:t xml:space="preserve">be </w:t>
      </w:r>
      <w:r w:rsidRPr="00B80061">
        <w:rPr>
          <w:color w:val="000000" w:themeColor="text1"/>
        </w:rPr>
        <w:t>compassionate and understanding as well.   In addition to this, we have to closely look at the entire society and the general issue related to health care.  We need to embark on serious research on health problems that are presented by our patients. Common knowledge dictates that the major causes of deaths in our country are diseases whose causative agent is the choice of lifestyle</w:t>
      </w:r>
      <w:r w:rsidR="00412681">
        <w:rPr>
          <w:color w:val="000000" w:themeColor="text1"/>
        </w:rPr>
        <w:t xml:space="preserve"> </w:t>
      </w:r>
      <w:r w:rsidR="00412681">
        <w:rPr>
          <w:color w:val="000000" w:themeColor="text1"/>
        </w:rPr>
        <w:t>(</w:t>
      </w:r>
      <w:r w:rsidR="00412681" w:rsidRPr="00B80061">
        <w:rPr>
          <w:color w:val="000000" w:themeColor="text1"/>
        </w:rPr>
        <w:t>Watson, 1997</w:t>
      </w:r>
      <w:r w:rsidR="00412681" w:rsidRPr="00B80061">
        <w:rPr>
          <w:color w:val="000000" w:themeColor="text1"/>
        </w:rPr>
        <w:t>).</w:t>
      </w:r>
      <w:r w:rsidRPr="00B80061">
        <w:rPr>
          <w:color w:val="000000" w:themeColor="text1"/>
        </w:rPr>
        <w:t xml:space="preserve"> We have to focus more on the wellness of the entire populace and not treatment oriented. </w:t>
      </w:r>
    </w:p>
    <w:p w14:paraId="4E270C34" w14:textId="77777777" w:rsidR="00B80061" w:rsidRPr="00B80061" w:rsidRDefault="00B80061" w:rsidP="00085BF5">
      <w:pPr>
        <w:pStyle w:val="NormalWeb"/>
        <w:shd w:val="clear" w:color="auto" w:fill="FFFFFF"/>
        <w:spacing w:line="480" w:lineRule="auto"/>
        <w:ind w:firstLine="720"/>
        <w:rPr>
          <w:color w:val="000000" w:themeColor="text1"/>
        </w:rPr>
      </w:pPr>
      <w:r w:rsidRPr="00B80061">
        <w:rPr>
          <w:color w:val="000000" w:themeColor="text1"/>
        </w:rPr>
        <w:lastRenderedPageBreak/>
        <w:t xml:space="preserve">Patients have a duty of educating themselves in collaboration with the physicians on their disease progress. Patients should be aware of why they are taking their medications.  I have seen some patients who even don’t know why they are on their medications, their response being that they are on medication because their doctor instructed them to do so. We as nurses should help prevent some of the common diseases by encouraging early screening and early interventions as well. By doing such, we can reduce the cost of healthcare as well as the infection risks. When we prolong the lives of our patients, they are able to live a healthier and longer life.   </w:t>
      </w:r>
    </w:p>
    <w:p w14:paraId="4B0BF5F1" w14:textId="77777777" w:rsidR="00B80061" w:rsidRPr="00B80061" w:rsidRDefault="00B80061" w:rsidP="00085BF5">
      <w:pPr>
        <w:pStyle w:val="NormalWeb"/>
        <w:shd w:val="clear" w:color="auto" w:fill="FFFFFF"/>
        <w:spacing w:line="480" w:lineRule="auto"/>
        <w:ind w:firstLine="720"/>
        <w:rPr>
          <w:color w:val="000000" w:themeColor="text1"/>
        </w:rPr>
      </w:pPr>
      <w:r w:rsidRPr="00B80061">
        <w:rPr>
          <w:color w:val="000000" w:themeColor="text1"/>
        </w:rPr>
        <w:t xml:space="preserve">I understand that in this world, there is no one who is perfect. God blessed every person with different strengths. I believe that I do have strengths that have enabled me to do well in the field of nursing. Some of my strengths include kindness, honesty, patience, and self-confidence, it has also enabled me to accept some common challenges in my entire career. I make use of my values to guide me make personal decisions on a daily basis. I do focus on the needs of a patient, their safety, and general patient empowerment. The qualities in me as a nurse cannot be overturned, but rather they can be improved through experience because I believe that in terms of professionality, I will be a better nurse tomorrow than today. I will purpose and reflect on my own actions as a measure to stay on track with the best nursing practices.  </w:t>
      </w:r>
    </w:p>
    <w:p w14:paraId="24E6EA3B" w14:textId="63CC3068" w:rsidR="00B80061" w:rsidRPr="00B80061" w:rsidRDefault="00B80061" w:rsidP="00085BF5">
      <w:pPr>
        <w:pStyle w:val="NormalWeb"/>
        <w:shd w:val="clear" w:color="auto" w:fill="FFFFFF"/>
        <w:spacing w:line="480" w:lineRule="auto"/>
        <w:ind w:firstLine="720"/>
        <w:rPr>
          <w:color w:val="000000" w:themeColor="text1"/>
        </w:rPr>
      </w:pPr>
      <w:r w:rsidRPr="00B80061">
        <w:rPr>
          <w:color w:val="000000" w:themeColor="text1"/>
        </w:rPr>
        <w:t>It is mandatory that I should uphold both my personal as well as professional ethical standards in all circumstances. Sometimes when you find out that there is a conflict between your personal beliefs and those of the patients, it's important to find a mentor that can help us find a long-lasting solution. We as nurses deserve lots of respect for our consistent hard work. By providing a team environment</w:t>
      </w:r>
      <w:r w:rsidR="00B71245">
        <w:rPr>
          <w:color w:val="000000" w:themeColor="text1"/>
        </w:rPr>
        <w:t xml:space="preserve"> that is positive</w:t>
      </w:r>
      <w:r w:rsidRPr="00B80061">
        <w:rPr>
          <w:color w:val="000000" w:themeColor="text1"/>
        </w:rPr>
        <w:t xml:space="preserve">, we will be able to diligently serve our patients at </w:t>
      </w:r>
      <w:r w:rsidRPr="00B80061">
        <w:rPr>
          <w:color w:val="000000" w:themeColor="text1"/>
        </w:rPr>
        <w:lastRenderedPageBreak/>
        <w:t xml:space="preserve">full capacity hence improving the image of the nursing profession. It may desire to keep on learning as I will be able to achieve all these as a registered nurse. </w:t>
      </w:r>
    </w:p>
    <w:p w14:paraId="44F7EE44" w14:textId="77777777" w:rsidR="00085BF5" w:rsidRDefault="00085BF5" w:rsidP="00085BF5">
      <w:pPr>
        <w:pStyle w:val="NormalWeb"/>
        <w:shd w:val="clear" w:color="auto" w:fill="FFFFFF"/>
        <w:spacing w:line="480" w:lineRule="auto"/>
        <w:jc w:val="center"/>
        <w:rPr>
          <w:color w:val="000000" w:themeColor="text1"/>
        </w:rPr>
      </w:pPr>
    </w:p>
    <w:p w14:paraId="201FF465" w14:textId="77777777" w:rsidR="00085BF5" w:rsidRDefault="00085BF5" w:rsidP="00085BF5">
      <w:pPr>
        <w:pStyle w:val="NormalWeb"/>
        <w:shd w:val="clear" w:color="auto" w:fill="FFFFFF"/>
        <w:spacing w:line="480" w:lineRule="auto"/>
        <w:jc w:val="center"/>
        <w:rPr>
          <w:color w:val="000000" w:themeColor="text1"/>
        </w:rPr>
      </w:pPr>
    </w:p>
    <w:p w14:paraId="76CEE002" w14:textId="77777777" w:rsidR="00085BF5" w:rsidRDefault="00085BF5" w:rsidP="00085BF5">
      <w:pPr>
        <w:pStyle w:val="NormalWeb"/>
        <w:shd w:val="clear" w:color="auto" w:fill="FFFFFF"/>
        <w:spacing w:line="480" w:lineRule="auto"/>
        <w:jc w:val="center"/>
        <w:rPr>
          <w:color w:val="000000" w:themeColor="text1"/>
        </w:rPr>
      </w:pPr>
    </w:p>
    <w:p w14:paraId="0A8E4A0F" w14:textId="77777777" w:rsidR="00085BF5" w:rsidRDefault="00085BF5" w:rsidP="00085BF5">
      <w:pPr>
        <w:pStyle w:val="NormalWeb"/>
        <w:shd w:val="clear" w:color="auto" w:fill="FFFFFF"/>
        <w:spacing w:line="480" w:lineRule="auto"/>
        <w:jc w:val="center"/>
        <w:rPr>
          <w:color w:val="000000" w:themeColor="text1"/>
        </w:rPr>
      </w:pPr>
    </w:p>
    <w:p w14:paraId="33DE9A07" w14:textId="77777777" w:rsidR="00085BF5" w:rsidRDefault="00085BF5" w:rsidP="00085BF5">
      <w:pPr>
        <w:pStyle w:val="NormalWeb"/>
        <w:shd w:val="clear" w:color="auto" w:fill="FFFFFF"/>
        <w:spacing w:line="480" w:lineRule="auto"/>
        <w:jc w:val="center"/>
        <w:rPr>
          <w:color w:val="000000" w:themeColor="text1"/>
        </w:rPr>
      </w:pPr>
    </w:p>
    <w:p w14:paraId="77EFEBD2" w14:textId="77777777" w:rsidR="00085BF5" w:rsidRDefault="00085BF5" w:rsidP="00085BF5">
      <w:pPr>
        <w:pStyle w:val="NormalWeb"/>
        <w:shd w:val="clear" w:color="auto" w:fill="FFFFFF"/>
        <w:spacing w:line="480" w:lineRule="auto"/>
        <w:jc w:val="center"/>
        <w:rPr>
          <w:color w:val="000000" w:themeColor="text1"/>
        </w:rPr>
      </w:pPr>
    </w:p>
    <w:p w14:paraId="33ED5A6B" w14:textId="77777777" w:rsidR="00085BF5" w:rsidRDefault="00085BF5" w:rsidP="00085BF5">
      <w:pPr>
        <w:pStyle w:val="NormalWeb"/>
        <w:shd w:val="clear" w:color="auto" w:fill="FFFFFF"/>
        <w:spacing w:line="480" w:lineRule="auto"/>
        <w:jc w:val="center"/>
        <w:rPr>
          <w:color w:val="000000" w:themeColor="text1"/>
        </w:rPr>
      </w:pPr>
    </w:p>
    <w:p w14:paraId="654D784C" w14:textId="77777777" w:rsidR="00085BF5" w:rsidRDefault="00085BF5" w:rsidP="00085BF5">
      <w:pPr>
        <w:pStyle w:val="NormalWeb"/>
        <w:shd w:val="clear" w:color="auto" w:fill="FFFFFF"/>
        <w:spacing w:line="480" w:lineRule="auto"/>
        <w:jc w:val="center"/>
        <w:rPr>
          <w:color w:val="000000" w:themeColor="text1"/>
        </w:rPr>
      </w:pPr>
    </w:p>
    <w:p w14:paraId="4FE6C8A1" w14:textId="77777777" w:rsidR="00085BF5" w:rsidRDefault="00085BF5" w:rsidP="00085BF5">
      <w:pPr>
        <w:pStyle w:val="NormalWeb"/>
        <w:shd w:val="clear" w:color="auto" w:fill="FFFFFF"/>
        <w:spacing w:line="480" w:lineRule="auto"/>
        <w:jc w:val="center"/>
        <w:rPr>
          <w:color w:val="000000" w:themeColor="text1"/>
        </w:rPr>
      </w:pPr>
    </w:p>
    <w:p w14:paraId="4B6257F8" w14:textId="77777777" w:rsidR="00085BF5" w:rsidRDefault="00085BF5" w:rsidP="00085BF5">
      <w:pPr>
        <w:pStyle w:val="NormalWeb"/>
        <w:shd w:val="clear" w:color="auto" w:fill="FFFFFF"/>
        <w:spacing w:line="480" w:lineRule="auto"/>
        <w:jc w:val="center"/>
        <w:rPr>
          <w:color w:val="000000" w:themeColor="text1"/>
        </w:rPr>
      </w:pPr>
    </w:p>
    <w:p w14:paraId="1F21C743" w14:textId="77777777" w:rsidR="00085BF5" w:rsidRDefault="00085BF5" w:rsidP="00085BF5">
      <w:pPr>
        <w:pStyle w:val="NormalWeb"/>
        <w:shd w:val="clear" w:color="auto" w:fill="FFFFFF"/>
        <w:spacing w:line="480" w:lineRule="auto"/>
        <w:jc w:val="center"/>
        <w:rPr>
          <w:color w:val="000000" w:themeColor="text1"/>
        </w:rPr>
      </w:pPr>
    </w:p>
    <w:p w14:paraId="2F1D9261" w14:textId="77777777" w:rsidR="00085BF5" w:rsidRDefault="00085BF5" w:rsidP="00085BF5">
      <w:pPr>
        <w:pStyle w:val="NormalWeb"/>
        <w:shd w:val="clear" w:color="auto" w:fill="FFFFFF"/>
        <w:spacing w:line="480" w:lineRule="auto"/>
        <w:jc w:val="center"/>
        <w:rPr>
          <w:color w:val="000000" w:themeColor="text1"/>
        </w:rPr>
      </w:pPr>
    </w:p>
    <w:p w14:paraId="420AE174" w14:textId="77777777" w:rsidR="00085BF5" w:rsidRDefault="00085BF5" w:rsidP="00085BF5">
      <w:pPr>
        <w:pStyle w:val="NormalWeb"/>
        <w:shd w:val="clear" w:color="auto" w:fill="FFFFFF"/>
        <w:spacing w:line="480" w:lineRule="auto"/>
        <w:jc w:val="center"/>
        <w:rPr>
          <w:color w:val="000000" w:themeColor="text1"/>
        </w:rPr>
      </w:pPr>
    </w:p>
    <w:p w14:paraId="0E287937" w14:textId="77777777" w:rsidR="00FB2F15" w:rsidRDefault="00FB2F15" w:rsidP="00085BF5">
      <w:pPr>
        <w:pStyle w:val="NormalWeb"/>
        <w:shd w:val="clear" w:color="auto" w:fill="FFFFFF"/>
        <w:spacing w:line="480" w:lineRule="auto"/>
        <w:jc w:val="center"/>
        <w:rPr>
          <w:color w:val="000000" w:themeColor="text1"/>
        </w:rPr>
      </w:pPr>
    </w:p>
    <w:p w14:paraId="49B49E71" w14:textId="3A19E30F" w:rsidR="00B80061" w:rsidRPr="00B80061" w:rsidRDefault="00B80061" w:rsidP="00085BF5">
      <w:pPr>
        <w:pStyle w:val="NormalWeb"/>
        <w:shd w:val="clear" w:color="auto" w:fill="FFFFFF"/>
        <w:spacing w:line="480" w:lineRule="auto"/>
        <w:jc w:val="center"/>
        <w:rPr>
          <w:color w:val="000000" w:themeColor="text1"/>
        </w:rPr>
      </w:pPr>
      <w:r w:rsidRPr="00B80061">
        <w:rPr>
          <w:color w:val="000000" w:themeColor="text1"/>
        </w:rPr>
        <w:lastRenderedPageBreak/>
        <w:t>Reference</w:t>
      </w:r>
    </w:p>
    <w:p w14:paraId="312F3A0E" w14:textId="77777777" w:rsidR="00B80061" w:rsidRPr="00B80061" w:rsidRDefault="00B80061" w:rsidP="00B80061">
      <w:pPr>
        <w:pStyle w:val="NormalWeb"/>
        <w:shd w:val="clear" w:color="auto" w:fill="FFFFFF"/>
        <w:spacing w:line="480" w:lineRule="auto"/>
        <w:rPr>
          <w:color w:val="000000" w:themeColor="text1"/>
        </w:rPr>
      </w:pPr>
      <w:bookmarkStart w:id="2" w:name="_Hlk525676235"/>
      <w:r w:rsidRPr="00B80061">
        <w:rPr>
          <w:color w:val="000000" w:themeColor="text1"/>
        </w:rPr>
        <w:t xml:space="preserve">Watson, J. (1997). </w:t>
      </w:r>
      <w:bookmarkEnd w:id="2"/>
      <w:r w:rsidRPr="00B80061">
        <w:rPr>
          <w:color w:val="000000" w:themeColor="text1"/>
        </w:rPr>
        <w:t>The theory of human caring: retrospective and perspective. Nursing science quarterly, 10(1), 49-52.</w:t>
      </w:r>
    </w:p>
    <w:p w14:paraId="7577460F" w14:textId="77777777" w:rsidR="00B80061" w:rsidRDefault="00B80061" w:rsidP="00B80061">
      <w:pPr>
        <w:pStyle w:val="NormalWeb"/>
        <w:shd w:val="clear" w:color="auto" w:fill="FFFFFF"/>
        <w:spacing w:before="0" w:beforeAutospacing="0" w:line="480" w:lineRule="auto"/>
        <w:rPr>
          <w:color w:val="000000" w:themeColor="text1"/>
        </w:rPr>
      </w:pPr>
    </w:p>
    <w:p w14:paraId="359A3A36" w14:textId="77777777" w:rsidR="00B80061" w:rsidRDefault="00B80061" w:rsidP="00B80061">
      <w:pPr>
        <w:pStyle w:val="NormalWeb"/>
        <w:shd w:val="clear" w:color="auto" w:fill="FFFFFF"/>
        <w:spacing w:before="0" w:beforeAutospacing="0" w:line="480" w:lineRule="auto"/>
        <w:rPr>
          <w:color w:val="000000" w:themeColor="text1"/>
        </w:rPr>
      </w:pPr>
    </w:p>
    <w:p w14:paraId="436713D6" w14:textId="77777777" w:rsidR="00B80061" w:rsidRDefault="00B80061" w:rsidP="00B80061">
      <w:pPr>
        <w:pStyle w:val="NormalWeb"/>
        <w:shd w:val="clear" w:color="auto" w:fill="FFFFFF"/>
        <w:spacing w:before="0" w:beforeAutospacing="0" w:line="480" w:lineRule="auto"/>
        <w:rPr>
          <w:color w:val="000000" w:themeColor="text1"/>
        </w:rPr>
      </w:pPr>
    </w:p>
    <w:p w14:paraId="56097E49" w14:textId="77777777" w:rsidR="00B80061" w:rsidRDefault="00B80061" w:rsidP="00B80061">
      <w:pPr>
        <w:pStyle w:val="NormalWeb"/>
        <w:shd w:val="clear" w:color="auto" w:fill="FFFFFF"/>
        <w:spacing w:before="0" w:beforeAutospacing="0" w:line="480" w:lineRule="auto"/>
        <w:rPr>
          <w:color w:val="000000" w:themeColor="text1"/>
        </w:rPr>
      </w:pPr>
    </w:p>
    <w:p w14:paraId="0C51A9CE" w14:textId="77777777" w:rsidR="00B80061" w:rsidRDefault="00B80061" w:rsidP="00B80061">
      <w:pPr>
        <w:pStyle w:val="NormalWeb"/>
        <w:shd w:val="clear" w:color="auto" w:fill="FFFFFF"/>
        <w:spacing w:before="0" w:beforeAutospacing="0" w:line="480" w:lineRule="auto"/>
        <w:rPr>
          <w:color w:val="000000" w:themeColor="text1"/>
        </w:rPr>
      </w:pPr>
    </w:p>
    <w:sectPr w:rsidR="00B8006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83A0E" w14:textId="77777777" w:rsidR="00B2365D" w:rsidRDefault="00B2365D" w:rsidP="005238E6">
      <w:pPr>
        <w:spacing w:after="0" w:line="240" w:lineRule="auto"/>
      </w:pPr>
      <w:r>
        <w:separator/>
      </w:r>
    </w:p>
  </w:endnote>
  <w:endnote w:type="continuationSeparator" w:id="0">
    <w:p w14:paraId="5DE3CBD6" w14:textId="77777777" w:rsidR="00B2365D" w:rsidRDefault="00B2365D" w:rsidP="00523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AE241" w14:textId="77777777" w:rsidR="00B2365D" w:rsidRDefault="00B2365D" w:rsidP="005238E6">
      <w:pPr>
        <w:spacing w:after="0" w:line="240" w:lineRule="auto"/>
      </w:pPr>
      <w:r>
        <w:separator/>
      </w:r>
    </w:p>
  </w:footnote>
  <w:footnote w:type="continuationSeparator" w:id="0">
    <w:p w14:paraId="200D11F1" w14:textId="77777777" w:rsidR="00B2365D" w:rsidRDefault="00B2365D" w:rsidP="00523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72028833"/>
      <w:docPartObj>
        <w:docPartGallery w:val="Page Numbers (Top of Page)"/>
        <w:docPartUnique/>
      </w:docPartObj>
    </w:sdtPr>
    <w:sdtEndPr>
      <w:rPr>
        <w:noProof/>
      </w:rPr>
    </w:sdtEndPr>
    <w:sdtContent>
      <w:p w14:paraId="4B519007" w14:textId="1FA5DAC4" w:rsidR="005238E6" w:rsidRPr="00C4539E" w:rsidRDefault="00C4539E">
        <w:pPr>
          <w:pStyle w:val="Header"/>
          <w:jc w:val="right"/>
          <w:rPr>
            <w:rFonts w:ascii="Times New Roman" w:hAnsi="Times New Roman" w:cs="Times New Roman"/>
            <w:sz w:val="24"/>
            <w:szCs w:val="24"/>
          </w:rPr>
        </w:pPr>
        <w:r w:rsidRPr="00C4539E">
          <w:rPr>
            <w:rFonts w:ascii="Times New Roman" w:hAnsi="Times New Roman" w:cs="Times New Roman"/>
            <w:sz w:val="24"/>
            <w:szCs w:val="24"/>
          </w:rPr>
          <w:t xml:space="preserve">Personal </w:t>
        </w:r>
        <w:r w:rsidRPr="00C4539E">
          <w:rPr>
            <w:rFonts w:ascii="Times New Roman" w:hAnsi="Times New Roman" w:cs="Times New Roman"/>
            <w:color w:val="000000" w:themeColor="text1"/>
            <w:sz w:val="24"/>
            <w:szCs w:val="24"/>
          </w:rPr>
          <w:t>philosophy</w:t>
        </w:r>
        <w:r w:rsidRPr="00C4539E">
          <w:rPr>
            <w:rFonts w:ascii="Times New Roman" w:hAnsi="Times New Roman" w:cs="Times New Roman"/>
            <w:sz w:val="24"/>
            <w:szCs w:val="24"/>
          </w:rPr>
          <w:t xml:space="preserve"> </w:t>
        </w:r>
        <w:r w:rsidRPr="00C4539E">
          <w:rPr>
            <w:rFonts w:ascii="Times New Roman" w:hAnsi="Times New Roman" w:cs="Times New Roman"/>
            <w:sz w:val="24"/>
            <w:szCs w:val="24"/>
          </w:rPr>
          <w:tab/>
        </w:r>
        <w:r w:rsidRPr="00C4539E">
          <w:rPr>
            <w:rFonts w:ascii="Times New Roman" w:hAnsi="Times New Roman" w:cs="Times New Roman"/>
            <w:sz w:val="24"/>
            <w:szCs w:val="24"/>
          </w:rPr>
          <w:tab/>
        </w:r>
        <w:r w:rsidR="005238E6" w:rsidRPr="00C4539E">
          <w:rPr>
            <w:rFonts w:ascii="Times New Roman" w:hAnsi="Times New Roman" w:cs="Times New Roman"/>
            <w:sz w:val="24"/>
            <w:szCs w:val="24"/>
          </w:rPr>
          <w:fldChar w:fldCharType="begin"/>
        </w:r>
        <w:r w:rsidR="005238E6" w:rsidRPr="00C4539E">
          <w:rPr>
            <w:rFonts w:ascii="Times New Roman" w:hAnsi="Times New Roman" w:cs="Times New Roman"/>
            <w:sz w:val="24"/>
            <w:szCs w:val="24"/>
          </w:rPr>
          <w:instrText xml:space="preserve"> PAGE   \* MERGEFORMAT </w:instrText>
        </w:r>
        <w:r w:rsidR="005238E6" w:rsidRPr="00C4539E">
          <w:rPr>
            <w:rFonts w:ascii="Times New Roman" w:hAnsi="Times New Roman" w:cs="Times New Roman"/>
            <w:sz w:val="24"/>
            <w:szCs w:val="24"/>
          </w:rPr>
          <w:fldChar w:fldCharType="separate"/>
        </w:r>
        <w:r w:rsidR="005238E6" w:rsidRPr="00C4539E">
          <w:rPr>
            <w:rFonts w:ascii="Times New Roman" w:hAnsi="Times New Roman" w:cs="Times New Roman"/>
            <w:noProof/>
            <w:sz w:val="24"/>
            <w:szCs w:val="24"/>
          </w:rPr>
          <w:t>2</w:t>
        </w:r>
        <w:r w:rsidR="005238E6" w:rsidRPr="00C4539E">
          <w:rPr>
            <w:rFonts w:ascii="Times New Roman" w:hAnsi="Times New Roman" w:cs="Times New Roman"/>
            <w:noProof/>
            <w:sz w:val="24"/>
            <w:szCs w:val="24"/>
          </w:rPr>
          <w:fldChar w:fldCharType="end"/>
        </w:r>
      </w:p>
    </w:sdtContent>
  </w:sdt>
  <w:p w14:paraId="02944074" w14:textId="77777777" w:rsidR="005238E6" w:rsidRPr="00C4539E" w:rsidRDefault="005238E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466"/>
    <w:rsid w:val="000818E6"/>
    <w:rsid w:val="00085BF5"/>
    <w:rsid w:val="00090ACA"/>
    <w:rsid w:val="001337E9"/>
    <w:rsid w:val="00181907"/>
    <w:rsid w:val="00197C4A"/>
    <w:rsid w:val="001B5FAB"/>
    <w:rsid w:val="002124B8"/>
    <w:rsid w:val="002170DF"/>
    <w:rsid w:val="003160FC"/>
    <w:rsid w:val="0032022F"/>
    <w:rsid w:val="00340624"/>
    <w:rsid w:val="0036570A"/>
    <w:rsid w:val="00386BC3"/>
    <w:rsid w:val="003B064A"/>
    <w:rsid w:val="003B51D4"/>
    <w:rsid w:val="003C4673"/>
    <w:rsid w:val="003C7CE9"/>
    <w:rsid w:val="00401619"/>
    <w:rsid w:val="00412681"/>
    <w:rsid w:val="00431F0F"/>
    <w:rsid w:val="004514B4"/>
    <w:rsid w:val="00487CAC"/>
    <w:rsid w:val="004A5028"/>
    <w:rsid w:val="004C0B08"/>
    <w:rsid w:val="004D36EA"/>
    <w:rsid w:val="004E1749"/>
    <w:rsid w:val="00520C6C"/>
    <w:rsid w:val="005238E6"/>
    <w:rsid w:val="0054237F"/>
    <w:rsid w:val="0055798E"/>
    <w:rsid w:val="00561095"/>
    <w:rsid w:val="005818D6"/>
    <w:rsid w:val="005B4A35"/>
    <w:rsid w:val="005C7F74"/>
    <w:rsid w:val="005E00D7"/>
    <w:rsid w:val="00683C7A"/>
    <w:rsid w:val="0069645A"/>
    <w:rsid w:val="006A2734"/>
    <w:rsid w:val="006B3E04"/>
    <w:rsid w:val="006D6565"/>
    <w:rsid w:val="006E4622"/>
    <w:rsid w:val="00702B28"/>
    <w:rsid w:val="00705D3F"/>
    <w:rsid w:val="0073650C"/>
    <w:rsid w:val="00770DDC"/>
    <w:rsid w:val="00772A79"/>
    <w:rsid w:val="0077664C"/>
    <w:rsid w:val="0079020C"/>
    <w:rsid w:val="00794420"/>
    <w:rsid w:val="00795787"/>
    <w:rsid w:val="00796093"/>
    <w:rsid w:val="007C6F2D"/>
    <w:rsid w:val="007D47AC"/>
    <w:rsid w:val="00802267"/>
    <w:rsid w:val="00802624"/>
    <w:rsid w:val="008066A6"/>
    <w:rsid w:val="00807F02"/>
    <w:rsid w:val="00884313"/>
    <w:rsid w:val="008E0DA5"/>
    <w:rsid w:val="008F401D"/>
    <w:rsid w:val="009124B9"/>
    <w:rsid w:val="009238A2"/>
    <w:rsid w:val="0093427D"/>
    <w:rsid w:val="00972B09"/>
    <w:rsid w:val="009A042F"/>
    <w:rsid w:val="009A57B2"/>
    <w:rsid w:val="009E5DEA"/>
    <w:rsid w:val="00A31EF3"/>
    <w:rsid w:val="00A340BC"/>
    <w:rsid w:val="00A4030D"/>
    <w:rsid w:val="00A601D6"/>
    <w:rsid w:val="00A61147"/>
    <w:rsid w:val="00A766AD"/>
    <w:rsid w:val="00AA0BF9"/>
    <w:rsid w:val="00AC5471"/>
    <w:rsid w:val="00AD4F6D"/>
    <w:rsid w:val="00B1432F"/>
    <w:rsid w:val="00B15D24"/>
    <w:rsid w:val="00B2365D"/>
    <w:rsid w:val="00B71245"/>
    <w:rsid w:val="00B77569"/>
    <w:rsid w:val="00B80061"/>
    <w:rsid w:val="00BF7B22"/>
    <w:rsid w:val="00C11EAC"/>
    <w:rsid w:val="00C226C3"/>
    <w:rsid w:val="00C4539E"/>
    <w:rsid w:val="00C463EF"/>
    <w:rsid w:val="00C50A94"/>
    <w:rsid w:val="00C96A95"/>
    <w:rsid w:val="00CC5466"/>
    <w:rsid w:val="00CD1EA5"/>
    <w:rsid w:val="00CF0EDE"/>
    <w:rsid w:val="00DD4A92"/>
    <w:rsid w:val="00DE1155"/>
    <w:rsid w:val="00DE4EC8"/>
    <w:rsid w:val="00E01175"/>
    <w:rsid w:val="00E51685"/>
    <w:rsid w:val="00EF7C0B"/>
    <w:rsid w:val="00F0421D"/>
    <w:rsid w:val="00F20EF0"/>
    <w:rsid w:val="00F3170B"/>
    <w:rsid w:val="00F77631"/>
    <w:rsid w:val="00F96E5C"/>
    <w:rsid w:val="00FB2F15"/>
    <w:rsid w:val="00FC19ED"/>
    <w:rsid w:val="00FC6013"/>
    <w:rsid w:val="00FF25D2"/>
    <w:rsid w:val="00FF4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7A111"/>
  <w15:chartTrackingRefBased/>
  <w15:docId w15:val="{B33B2FF3-DF9D-45B4-BF8F-D63EF55EB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546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238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8E6"/>
  </w:style>
  <w:style w:type="paragraph" w:styleId="Footer">
    <w:name w:val="footer"/>
    <w:basedOn w:val="Normal"/>
    <w:link w:val="FooterChar"/>
    <w:uiPriority w:val="99"/>
    <w:unhideWhenUsed/>
    <w:rsid w:val="005238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043778">
      <w:bodyDiv w:val="1"/>
      <w:marLeft w:val="0"/>
      <w:marRight w:val="0"/>
      <w:marTop w:val="0"/>
      <w:marBottom w:val="0"/>
      <w:divBdr>
        <w:top w:val="none" w:sz="0" w:space="0" w:color="auto"/>
        <w:left w:val="none" w:sz="0" w:space="0" w:color="auto"/>
        <w:bottom w:val="none" w:sz="0" w:space="0" w:color="auto"/>
        <w:right w:val="none" w:sz="0" w:space="0" w:color="auto"/>
      </w:divBdr>
    </w:div>
    <w:div w:id="1356351333">
      <w:bodyDiv w:val="1"/>
      <w:marLeft w:val="0"/>
      <w:marRight w:val="0"/>
      <w:marTop w:val="0"/>
      <w:marBottom w:val="0"/>
      <w:divBdr>
        <w:top w:val="none" w:sz="0" w:space="0" w:color="auto"/>
        <w:left w:val="none" w:sz="0" w:space="0" w:color="auto"/>
        <w:bottom w:val="none" w:sz="0" w:space="0" w:color="auto"/>
        <w:right w:val="none" w:sz="0" w:space="0" w:color="auto"/>
      </w:divBdr>
    </w:div>
    <w:div w:id="1464956362">
      <w:bodyDiv w:val="1"/>
      <w:marLeft w:val="0"/>
      <w:marRight w:val="0"/>
      <w:marTop w:val="0"/>
      <w:marBottom w:val="0"/>
      <w:divBdr>
        <w:top w:val="none" w:sz="0" w:space="0" w:color="auto"/>
        <w:left w:val="none" w:sz="0" w:space="0" w:color="auto"/>
        <w:bottom w:val="none" w:sz="0" w:space="0" w:color="auto"/>
        <w:right w:val="none" w:sz="0" w:space="0" w:color="auto"/>
      </w:divBdr>
      <w:divsChild>
        <w:div w:id="550532019">
          <w:marLeft w:val="0"/>
          <w:marRight w:val="0"/>
          <w:marTop w:val="0"/>
          <w:marBottom w:val="225"/>
          <w:divBdr>
            <w:top w:val="none" w:sz="0" w:space="0" w:color="auto"/>
            <w:left w:val="none" w:sz="0" w:space="0" w:color="auto"/>
            <w:bottom w:val="none" w:sz="0" w:space="0" w:color="auto"/>
            <w:right w:val="none" w:sz="0" w:space="0" w:color="auto"/>
          </w:divBdr>
        </w:div>
      </w:divsChild>
    </w:div>
    <w:div w:id="1691713247">
      <w:bodyDiv w:val="1"/>
      <w:marLeft w:val="0"/>
      <w:marRight w:val="0"/>
      <w:marTop w:val="0"/>
      <w:marBottom w:val="0"/>
      <w:divBdr>
        <w:top w:val="none" w:sz="0" w:space="0" w:color="auto"/>
        <w:left w:val="none" w:sz="0" w:space="0" w:color="auto"/>
        <w:bottom w:val="none" w:sz="0" w:space="0" w:color="auto"/>
        <w:right w:val="none" w:sz="0" w:space="0" w:color="auto"/>
      </w:divBdr>
    </w:div>
    <w:div w:id="194773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6</Pages>
  <Words>938</Words>
  <Characters>5352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162</cp:revision>
  <dcterms:created xsi:type="dcterms:W3CDTF">2018-09-25T01:46:00Z</dcterms:created>
  <dcterms:modified xsi:type="dcterms:W3CDTF">2018-09-25T15:07:00Z</dcterms:modified>
</cp:coreProperties>
</file>